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51" w:rsidRPr="0084030A" w:rsidRDefault="00FF5EF7" w:rsidP="007A3251">
      <w:pPr>
        <w:pStyle w:val="Titolo"/>
        <w:rPr>
          <w:sz w:val="36"/>
          <w:szCs w:val="36"/>
        </w:rPr>
      </w:pPr>
      <w:r w:rsidRPr="0084030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3EA145B" wp14:editId="161B9957">
            <wp:simplePos x="0" y="0"/>
            <wp:positionH relativeFrom="column">
              <wp:posOffset>124460</wp:posOffset>
            </wp:positionH>
            <wp:positionV relativeFrom="paragraph">
              <wp:posOffset>-29845</wp:posOffset>
            </wp:positionV>
            <wp:extent cx="431800" cy="660210"/>
            <wp:effectExtent l="0" t="0" r="6350" b="6985"/>
            <wp:wrapNone/>
            <wp:docPr id="3" name="Immagine 3" descr="stemma_comune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comune_de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251" w:rsidRPr="0084030A">
        <w:rPr>
          <w:sz w:val="36"/>
          <w:szCs w:val="36"/>
        </w:rPr>
        <w:t>COMUNE DI MARMENTINO</w:t>
      </w:r>
    </w:p>
    <w:p w:rsidR="007A3251" w:rsidRPr="0084030A" w:rsidRDefault="007A3251" w:rsidP="007A3251">
      <w:pPr>
        <w:jc w:val="center"/>
        <w:rPr>
          <w:i/>
          <w:sz w:val="36"/>
          <w:szCs w:val="36"/>
        </w:rPr>
      </w:pPr>
      <w:r w:rsidRPr="0084030A">
        <w:rPr>
          <w:i/>
          <w:sz w:val="36"/>
          <w:szCs w:val="36"/>
        </w:rPr>
        <w:t>PROVINCIA DI BRESCIA</w:t>
      </w:r>
    </w:p>
    <w:p w:rsidR="002637A0" w:rsidRDefault="002637A0" w:rsidP="002F32FF">
      <w:pPr>
        <w:rPr>
          <w:rFonts w:ascii="Arial" w:hAnsi="Arial" w:cs="Arial"/>
          <w:sz w:val="22"/>
        </w:rPr>
      </w:pPr>
    </w:p>
    <w:p w:rsidR="00F55908" w:rsidRDefault="00F55908" w:rsidP="002F32FF">
      <w:pPr>
        <w:rPr>
          <w:rFonts w:ascii="Arial" w:hAnsi="Arial" w:cs="Arial"/>
          <w:sz w:val="22"/>
        </w:rPr>
      </w:pPr>
    </w:p>
    <w:p w:rsidR="00F55908" w:rsidRDefault="00F55908" w:rsidP="00F55908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RENDE NOTO CHE</w:t>
      </w:r>
    </w:p>
    <w:p w:rsidR="00B73B77" w:rsidRDefault="00B73B77" w:rsidP="00F55908">
      <w:pPr>
        <w:jc w:val="center"/>
        <w:rPr>
          <w:b/>
          <w:sz w:val="22"/>
          <w:szCs w:val="18"/>
        </w:rPr>
      </w:pPr>
    </w:p>
    <w:p w:rsidR="00F55908" w:rsidRPr="00B73B77" w:rsidRDefault="00F55908" w:rsidP="00F55908">
      <w:pPr>
        <w:jc w:val="both"/>
        <w:rPr>
          <w:b/>
          <w:sz w:val="28"/>
          <w:szCs w:val="28"/>
        </w:rPr>
      </w:pPr>
      <w:r w:rsidRPr="00B73B77">
        <w:rPr>
          <w:b/>
          <w:sz w:val="28"/>
          <w:szCs w:val="28"/>
        </w:rPr>
        <w:t>sono stati approvati</w:t>
      </w:r>
      <w:r w:rsidR="00B73B77" w:rsidRPr="00B73B77">
        <w:rPr>
          <w:b/>
          <w:sz w:val="28"/>
          <w:szCs w:val="28"/>
        </w:rPr>
        <w:t xml:space="preserve"> da Comunità Montana</w:t>
      </w:r>
      <w:r w:rsidRPr="00B73B77">
        <w:rPr>
          <w:b/>
          <w:sz w:val="28"/>
          <w:szCs w:val="28"/>
        </w:rPr>
        <w:t xml:space="preserve"> i Bandi/Avvisi a favore della grave disabilità e della non autosufficienza, nell’ambito della D.G.R. n. 5940/2016:</w:t>
      </w:r>
    </w:p>
    <w:p w:rsidR="00F55908" w:rsidRPr="00B73B77" w:rsidRDefault="00F55908" w:rsidP="00F55908">
      <w:pPr>
        <w:jc w:val="both"/>
        <w:rPr>
          <w:b/>
          <w:sz w:val="28"/>
          <w:szCs w:val="28"/>
        </w:rPr>
      </w:pPr>
    </w:p>
    <w:p w:rsidR="00F55908" w:rsidRPr="00B73B77" w:rsidRDefault="00F55908" w:rsidP="00F55908">
      <w:pPr>
        <w:widowControl w:val="0"/>
        <w:numPr>
          <w:ilvl w:val="0"/>
          <w:numId w:val="31"/>
        </w:numPr>
        <w:jc w:val="both"/>
        <w:rPr>
          <w:b/>
          <w:i/>
          <w:color w:val="FF0000"/>
          <w:sz w:val="28"/>
          <w:szCs w:val="28"/>
        </w:rPr>
      </w:pPr>
      <w:r w:rsidRPr="00B73B77">
        <w:rPr>
          <w:b/>
          <w:i/>
          <w:color w:val="FF0000"/>
          <w:sz w:val="28"/>
          <w:szCs w:val="28"/>
        </w:rPr>
        <w:t xml:space="preserve">Bando per l’assegnazione di buoni sociali mensili finalizzati a sostenere le prestazioni assistenziali domiciliari garantite dal </w:t>
      </w:r>
      <w:proofErr w:type="spellStart"/>
      <w:r w:rsidRPr="00B73B77">
        <w:rPr>
          <w:b/>
          <w:i/>
          <w:color w:val="FF0000"/>
          <w:sz w:val="28"/>
          <w:szCs w:val="28"/>
        </w:rPr>
        <w:t>caregiver</w:t>
      </w:r>
      <w:proofErr w:type="spellEnd"/>
      <w:r w:rsidRPr="00B73B77">
        <w:rPr>
          <w:b/>
          <w:i/>
          <w:color w:val="FF0000"/>
          <w:sz w:val="28"/>
          <w:szCs w:val="28"/>
        </w:rPr>
        <w:t xml:space="preserve"> familiare o da assistente familiare a favore di persone non autosufficienti (periodo 1 Gennaio 2017 - 31 Dicembre 2017):</w:t>
      </w:r>
    </w:p>
    <w:p w:rsidR="00F55908" w:rsidRPr="00B73B77" w:rsidRDefault="00F55908" w:rsidP="00F55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B77">
        <w:rPr>
          <w:b/>
          <w:sz w:val="28"/>
          <w:szCs w:val="28"/>
        </w:rPr>
        <w:t>Requisiti:</w:t>
      </w:r>
      <w:r w:rsidRPr="00B73B77">
        <w:rPr>
          <w:sz w:val="28"/>
          <w:szCs w:val="28"/>
        </w:rPr>
        <w:t xml:space="preserve"> cittadini assistiti al proprio domicilio in maniera continuativa, in possesso di certificazione di totale inabilità con diritto all’indennità di accompagnamento, oppure certificazione di gravità ai sensi dell’art. 3 della L. 104/92  – reddito ISEE socio-sanitario non superiore a 12.000,00 €;</w:t>
      </w:r>
    </w:p>
    <w:p w:rsidR="00F55908" w:rsidRPr="00B73B77" w:rsidRDefault="00F55908" w:rsidP="00F55908">
      <w:pPr>
        <w:autoSpaceDE w:val="0"/>
        <w:autoSpaceDN w:val="0"/>
        <w:adjustRightInd w:val="0"/>
        <w:rPr>
          <w:sz w:val="28"/>
          <w:szCs w:val="28"/>
        </w:rPr>
      </w:pPr>
      <w:r w:rsidRPr="00B73B77">
        <w:rPr>
          <w:b/>
          <w:sz w:val="28"/>
          <w:szCs w:val="28"/>
        </w:rPr>
        <w:t>Tipologia di intervento:</w:t>
      </w:r>
      <w:r w:rsidRPr="00B73B77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Pr="00B73B77">
        <w:rPr>
          <w:rFonts w:ascii="Helvetica-Bold" w:hAnsi="Helvetica-Bold" w:cs="Helvetica-Bold"/>
          <w:bCs/>
          <w:sz w:val="28"/>
          <w:szCs w:val="28"/>
        </w:rPr>
        <w:t>buono del valore di</w:t>
      </w:r>
      <w:r w:rsidRPr="00B73B77">
        <w:rPr>
          <w:rFonts w:ascii="Helvetica" w:hAnsi="Helvetica" w:cs="Helvetica"/>
          <w:sz w:val="28"/>
          <w:szCs w:val="28"/>
        </w:rPr>
        <w:t xml:space="preserve"> </w:t>
      </w:r>
      <w:r w:rsidRPr="00B73B77">
        <w:rPr>
          <w:sz w:val="28"/>
          <w:szCs w:val="28"/>
        </w:rPr>
        <w:t xml:space="preserve">€ 200,00 mensili se </w:t>
      </w:r>
      <w:proofErr w:type="spellStart"/>
      <w:r w:rsidRPr="00B73B77">
        <w:rPr>
          <w:sz w:val="28"/>
          <w:szCs w:val="28"/>
        </w:rPr>
        <w:t>caregiver</w:t>
      </w:r>
      <w:proofErr w:type="spellEnd"/>
      <w:r w:rsidRPr="00B73B77">
        <w:rPr>
          <w:sz w:val="28"/>
          <w:szCs w:val="28"/>
        </w:rPr>
        <w:t xml:space="preserve"> familiare o di € 400,00 mensili se assistente familiare con regolare contratto;</w:t>
      </w:r>
    </w:p>
    <w:p w:rsidR="00F55908" w:rsidRPr="00B73B77" w:rsidRDefault="00F55908" w:rsidP="00F55908">
      <w:pPr>
        <w:jc w:val="both"/>
        <w:rPr>
          <w:sz w:val="28"/>
          <w:szCs w:val="28"/>
        </w:rPr>
      </w:pPr>
      <w:r w:rsidRPr="00B73B77">
        <w:rPr>
          <w:b/>
          <w:sz w:val="28"/>
          <w:szCs w:val="28"/>
        </w:rPr>
        <w:t>Presentazione domanda:</w:t>
      </w:r>
      <w:r w:rsidRPr="00B73B77">
        <w:rPr>
          <w:sz w:val="28"/>
          <w:szCs w:val="28"/>
        </w:rPr>
        <w:t xml:space="preserve"> dal 10  Marzo 2017 fino al 31 Marzo 2017 all’Ufficio Protocollo del Comune d Marmentino .</w:t>
      </w:r>
    </w:p>
    <w:p w:rsidR="00F55908" w:rsidRPr="00B73B77" w:rsidRDefault="00F55908" w:rsidP="00F55908">
      <w:pPr>
        <w:jc w:val="both"/>
        <w:rPr>
          <w:sz w:val="28"/>
          <w:szCs w:val="28"/>
        </w:rPr>
      </w:pPr>
    </w:p>
    <w:p w:rsidR="00F55908" w:rsidRPr="00B73B77" w:rsidRDefault="00F55908" w:rsidP="00F55908">
      <w:pPr>
        <w:widowControl w:val="0"/>
        <w:numPr>
          <w:ilvl w:val="0"/>
          <w:numId w:val="31"/>
        </w:numPr>
        <w:jc w:val="both"/>
        <w:rPr>
          <w:rFonts w:cs="Mangal"/>
          <w:b/>
          <w:i/>
          <w:color w:val="FF0000"/>
          <w:kern w:val="16"/>
          <w:sz w:val="28"/>
          <w:szCs w:val="28"/>
          <w:lang w:bidi="hi-IN"/>
        </w:rPr>
      </w:pPr>
      <w:r w:rsidRPr="00B73B77">
        <w:rPr>
          <w:b/>
          <w:i/>
          <w:color w:val="FF0000"/>
          <w:sz w:val="28"/>
          <w:szCs w:val="28"/>
        </w:rPr>
        <w:t>Bando per l’assegnazione di Voucher per l’acquisto di prestazioni socioassistenziali di potenziamento del servizio di assistenza domiciliare, a favore di persone non autosufficienti  (periodo 1 Gennaio 2017 - 31 Dicembre 2017):</w:t>
      </w:r>
    </w:p>
    <w:p w:rsidR="00F55908" w:rsidRPr="00B73B77" w:rsidRDefault="00F55908" w:rsidP="00F55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B77">
        <w:rPr>
          <w:rFonts w:ascii="Helvetica-Bold" w:hAnsi="Helvetica-Bold" w:cs="Helvetica-Bold"/>
          <w:b/>
          <w:bCs/>
          <w:sz w:val="28"/>
          <w:szCs w:val="28"/>
        </w:rPr>
        <w:t>Requisiti:</w:t>
      </w:r>
      <w:r w:rsidRPr="00B73B77">
        <w:rPr>
          <w:rFonts w:ascii="Helvetica" w:hAnsi="Helvetica" w:cs="Helvetica"/>
          <w:sz w:val="28"/>
          <w:szCs w:val="28"/>
        </w:rPr>
        <w:t xml:space="preserve"> </w:t>
      </w:r>
      <w:r w:rsidRPr="00B73B77">
        <w:rPr>
          <w:sz w:val="28"/>
          <w:szCs w:val="28"/>
        </w:rPr>
        <w:t>cittadini assistiti al proprio domicilio in maniera continuativa, in possesso di certificazione di totale inabilità con diritto all’indennità di accompagnamento, oppure certificazione di gravità ai sensi dell’art. 3 della L. 104/92  – possesso di Attestazione ISEE valida;</w:t>
      </w:r>
    </w:p>
    <w:p w:rsidR="00F55908" w:rsidRPr="00B73B77" w:rsidRDefault="00F55908" w:rsidP="00F55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B77">
        <w:rPr>
          <w:rFonts w:ascii="Helvetica-Bold" w:hAnsi="Helvetica-Bold" w:cs="Helvetica-Bold"/>
          <w:b/>
          <w:bCs/>
          <w:sz w:val="28"/>
          <w:szCs w:val="28"/>
        </w:rPr>
        <w:t xml:space="preserve">Tipologia di intervento: </w:t>
      </w:r>
      <w:r w:rsidRPr="00B73B77">
        <w:rPr>
          <w:rFonts w:ascii="Helvetica-Bold" w:hAnsi="Helvetica-Bold" w:cs="Helvetica-Bold"/>
          <w:bCs/>
          <w:sz w:val="28"/>
          <w:szCs w:val="28"/>
        </w:rPr>
        <w:t>voucher mensili per la fruizione di prestazioni socio-assistenziali domiciliari il cui valore complessivo non può superare la somma di</w:t>
      </w:r>
      <w:r w:rsidRPr="00B73B77">
        <w:rPr>
          <w:sz w:val="28"/>
          <w:szCs w:val="28"/>
        </w:rPr>
        <w:t xml:space="preserve"> € 300,00 mensili;</w:t>
      </w:r>
    </w:p>
    <w:p w:rsidR="00F55908" w:rsidRPr="00B73B77" w:rsidRDefault="00F55908" w:rsidP="00F55908">
      <w:pPr>
        <w:jc w:val="both"/>
        <w:rPr>
          <w:sz w:val="28"/>
          <w:szCs w:val="28"/>
        </w:rPr>
      </w:pPr>
      <w:r w:rsidRPr="00B73B77">
        <w:rPr>
          <w:b/>
          <w:sz w:val="28"/>
          <w:szCs w:val="28"/>
        </w:rPr>
        <w:t>Presentazione domanda:</w:t>
      </w:r>
      <w:r w:rsidRPr="00B73B77">
        <w:rPr>
          <w:sz w:val="28"/>
          <w:szCs w:val="28"/>
        </w:rPr>
        <w:t xml:space="preserve"> dal 10  Marzo 2017 fino al 31 Marzo 2017 all’Ufficio Protocollo del Comune di Marmentino.</w:t>
      </w:r>
    </w:p>
    <w:p w:rsidR="00F55908" w:rsidRPr="00B73B77" w:rsidRDefault="00F55908" w:rsidP="00F55908">
      <w:pPr>
        <w:rPr>
          <w:rFonts w:cs="Mangal"/>
          <w:kern w:val="16"/>
          <w:sz w:val="28"/>
          <w:szCs w:val="28"/>
          <w:highlight w:val="yellow"/>
          <w:lang w:bidi="hi-IN"/>
        </w:rPr>
      </w:pPr>
    </w:p>
    <w:p w:rsidR="00F55908" w:rsidRPr="00B73B77" w:rsidRDefault="00F55908" w:rsidP="00F55908">
      <w:pPr>
        <w:widowControl w:val="0"/>
        <w:numPr>
          <w:ilvl w:val="0"/>
          <w:numId w:val="31"/>
        </w:numPr>
        <w:jc w:val="both"/>
        <w:rPr>
          <w:b/>
          <w:i/>
          <w:color w:val="FF0000"/>
          <w:sz w:val="28"/>
          <w:szCs w:val="28"/>
        </w:rPr>
      </w:pPr>
      <w:r w:rsidRPr="00B73B77">
        <w:rPr>
          <w:b/>
          <w:i/>
          <w:color w:val="FF0000"/>
          <w:sz w:val="28"/>
          <w:szCs w:val="28"/>
        </w:rPr>
        <w:t>Bando per l’assegnazione di Buoni Sociali mensili finalizzati a sostenere progetti di vita indipendente di persone con grave e gravissima disabilità fisico-motoria (periodo 1 Gennaio 2017 - 31 Dicembre 2017):</w:t>
      </w:r>
    </w:p>
    <w:p w:rsidR="00F55908" w:rsidRPr="00B73B77" w:rsidRDefault="00F55908" w:rsidP="00F55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B77">
        <w:rPr>
          <w:rFonts w:ascii="Helvetica-Bold" w:hAnsi="Helvetica-Bold" w:cs="Helvetica-Bold"/>
          <w:b/>
          <w:bCs/>
          <w:sz w:val="28"/>
          <w:szCs w:val="28"/>
        </w:rPr>
        <w:t>Requisiti:</w:t>
      </w:r>
      <w:r w:rsidRPr="00B73B77">
        <w:rPr>
          <w:rFonts w:ascii="Helvetica" w:hAnsi="Helvetica" w:cs="Helvetica"/>
          <w:sz w:val="28"/>
          <w:szCs w:val="28"/>
        </w:rPr>
        <w:t xml:space="preserve"> </w:t>
      </w:r>
      <w:r w:rsidRPr="00B73B77">
        <w:rPr>
          <w:sz w:val="28"/>
          <w:szCs w:val="28"/>
        </w:rPr>
        <w:t>cittadini con disabilità fisico-motoria grave e gravissima, con capacità di autodeterminazione, di età compresa tra 18 e 64 anni al 1/01/2017, in possesso di certificazione di certificato di gravità ai sensi dell’art. 3 della L. 104/92  – reddito ISEE socio-sanitario non superiore a 20.000,00 €;</w:t>
      </w:r>
    </w:p>
    <w:p w:rsidR="00F55908" w:rsidRPr="00B73B77" w:rsidRDefault="00F55908" w:rsidP="00F55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B77">
        <w:rPr>
          <w:rFonts w:ascii="Helvetica-Bold" w:hAnsi="Helvetica-Bold" w:cs="Helvetica-Bold"/>
          <w:b/>
          <w:bCs/>
          <w:sz w:val="28"/>
          <w:szCs w:val="28"/>
        </w:rPr>
        <w:lastRenderedPageBreak/>
        <w:t xml:space="preserve">Tipologia di intervento: </w:t>
      </w:r>
      <w:r w:rsidRPr="00B73B77">
        <w:rPr>
          <w:rFonts w:ascii="Helvetica-Bold" w:hAnsi="Helvetica-Bold" w:cs="Helvetica-Bold"/>
          <w:bCs/>
          <w:sz w:val="28"/>
          <w:szCs w:val="28"/>
        </w:rPr>
        <w:t>buono mensile</w:t>
      </w:r>
      <w:r w:rsidRPr="00B73B77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Pr="00B73B77">
        <w:rPr>
          <w:sz w:val="28"/>
          <w:szCs w:val="28"/>
        </w:rPr>
        <w:t>fino ad un massimo di € 700,00 per 12 mensilità;</w:t>
      </w:r>
    </w:p>
    <w:p w:rsidR="00F55908" w:rsidRPr="00B73B77" w:rsidRDefault="00F55908" w:rsidP="00F55908">
      <w:pPr>
        <w:jc w:val="both"/>
        <w:rPr>
          <w:sz w:val="28"/>
          <w:szCs w:val="28"/>
        </w:rPr>
      </w:pPr>
      <w:r w:rsidRPr="00B73B77">
        <w:rPr>
          <w:b/>
          <w:sz w:val="28"/>
          <w:szCs w:val="28"/>
        </w:rPr>
        <w:t>Presentazione domanda:</w:t>
      </w:r>
      <w:r w:rsidRPr="00B73B77">
        <w:rPr>
          <w:sz w:val="28"/>
          <w:szCs w:val="28"/>
        </w:rPr>
        <w:t xml:space="preserve"> dal 10  Marzo 2017 fino al 31 Marzo 2017 all’Ufficio Protocollo del Comune di Marmentino.</w:t>
      </w:r>
    </w:p>
    <w:p w:rsidR="00F55908" w:rsidRPr="00B73B77" w:rsidRDefault="00F55908" w:rsidP="00F55908">
      <w:pPr>
        <w:rPr>
          <w:rFonts w:cs="Mangal"/>
          <w:kern w:val="16"/>
          <w:sz w:val="28"/>
          <w:szCs w:val="28"/>
          <w:lang w:bidi="hi-IN"/>
        </w:rPr>
      </w:pPr>
    </w:p>
    <w:p w:rsidR="00F55908" w:rsidRPr="00B73B77" w:rsidRDefault="00F55908" w:rsidP="00F55908">
      <w:pPr>
        <w:widowControl w:val="0"/>
        <w:numPr>
          <w:ilvl w:val="0"/>
          <w:numId w:val="31"/>
        </w:numPr>
        <w:rPr>
          <w:b/>
          <w:i/>
          <w:color w:val="FF0000"/>
          <w:sz w:val="28"/>
          <w:szCs w:val="28"/>
        </w:rPr>
      </w:pPr>
      <w:r w:rsidRPr="00B73B77">
        <w:rPr>
          <w:b/>
          <w:i/>
          <w:color w:val="FF0000"/>
          <w:sz w:val="28"/>
          <w:szCs w:val="28"/>
        </w:rPr>
        <w:t>Avviso per l’assegnazione di Contributi sociali per periodi di sollievo a favore di persone non  autosufficienti assistite a domicilio e delle loro famiglie ( periodo 1 Marzo 2017 - 31 Dicembre  2017):</w:t>
      </w:r>
    </w:p>
    <w:p w:rsidR="00F55908" w:rsidRPr="00B73B77" w:rsidRDefault="00F55908" w:rsidP="00F55908">
      <w:pPr>
        <w:rPr>
          <w:sz w:val="28"/>
          <w:szCs w:val="28"/>
        </w:rPr>
      </w:pPr>
      <w:r w:rsidRPr="00B73B77">
        <w:rPr>
          <w:sz w:val="28"/>
          <w:szCs w:val="28"/>
        </w:rPr>
        <w:t>E’ necessaria la certificazione di totale inabilità con diritto all’indennità di accompagnamento, oppure certificazione di gravità ai sensi dell’art. 3 della L. 104/92  ed il possesso di Attestazione ISEE valida non superiore ai 18.000,00 €.</w:t>
      </w:r>
    </w:p>
    <w:p w:rsidR="00F55908" w:rsidRPr="00B73B77" w:rsidRDefault="00F55908" w:rsidP="00F55908">
      <w:pPr>
        <w:jc w:val="both"/>
        <w:rPr>
          <w:sz w:val="28"/>
          <w:szCs w:val="28"/>
        </w:rPr>
      </w:pPr>
      <w:r w:rsidRPr="00B73B77">
        <w:rPr>
          <w:rFonts w:ascii="Helvetica-Bold" w:hAnsi="Helvetica-Bold" w:cs="Helvetica-Bold"/>
          <w:b/>
          <w:bCs/>
          <w:sz w:val="28"/>
          <w:szCs w:val="28"/>
        </w:rPr>
        <w:t>Presentazione</w:t>
      </w:r>
      <w:r w:rsidRPr="00B73B77">
        <w:rPr>
          <w:rFonts w:ascii="Helvetica" w:hAnsi="Helvetica" w:cs="Helvetica"/>
          <w:sz w:val="28"/>
          <w:szCs w:val="28"/>
        </w:rPr>
        <w:t xml:space="preserve"> </w:t>
      </w:r>
      <w:r w:rsidRPr="00B73B77">
        <w:rPr>
          <w:rFonts w:ascii="Helvetica-Bold" w:hAnsi="Helvetica-Bold" w:cs="Helvetica-Bold"/>
          <w:b/>
          <w:bCs/>
          <w:sz w:val="28"/>
          <w:szCs w:val="28"/>
        </w:rPr>
        <w:t>domanda</w:t>
      </w:r>
      <w:r w:rsidRPr="00B73B77">
        <w:rPr>
          <w:rFonts w:ascii="Helvetica" w:hAnsi="Helvetica" w:cs="Helvetica"/>
          <w:sz w:val="28"/>
          <w:szCs w:val="28"/>
        </w:rPr>
        <w:t xml:space="preserve">: </w:t>
      </w:r>
      <w:r w:rsidRPr="00B73B77">
        <w:rPr>
          <w:sz w:val="28"/>
          <w:szCs w:val="28"/>
        </w:rPr>
        <w:t>fino al 31 Dicembre 2017 c/o l’Ufficio Servizi Sociali Associati di Civitas Srl (sede Gardone V.T.- via Matteotti n. 299).</w:t>
      </w:r>
    </w:p>
    <w:p w:rsidR="00F55908" w:rsidRPr="00B73B77" w:rsidRDefault="00F55908" w:rsidP="00F55908">
      <w:pPr>
        <w:jc w:val="both"/>
        <w:rPr>
          <w:rFonts w:cs="Mangal"/>
          <w:sz w:val="28"/>
          <w:szCs w:val="28"/>
        </w:rPr>
      </w:pPr>
    </w:p>
    <w:p w:rsidR="00F55908" w:rsidRPr="00B73B77" w:rsidRDefault="00F55908" w:rsidP="00F55908">
      <w:pPr>
        <w:widowControl w:val="0"/>
        <w:numPr>
          <w:ilvl w:val="0"/>
          <w:numId w:val="31"/>
        </w:numPr>
        <w:jc w:val="both"/>
        <w:rPr>
          <w:b/>
          <w:i/>
          <w:color w:val="FF0000"/>
          <w:sz w:val="28"/>
          <w:szCs w:val="28"/>
        </w:rPr>
      </w:pPr>
      <w:r w:rsidRPr="00B73B77">
        <w:rPr>
          <w:b/>
          <w:i/>
          <w:color w:val="FF0000"/>
          <w:sz w:val="28"/>
          <w:szCs w:val="28"/>
        </w:rPr>
        <w:t xml:space="preserve">Avviso per l’assegnazione di Buoni sociali mensili a favore di persone affette da </w:t>
      </w:r>
      <w:proofErr w:type="spellStart"/>
      <w:r w:rsidRPr="00B73B77">
        <w:rPr>
          <w:b/>
          <w:i/>
          <w:color w:val="FF0000"/>
          <w:sz w:val="28"/>
          <w:szCs w:val="28"/>
        </w:rPr>
        <w:t>s.l.a</w:t>
      </w:r>
      <w:proofErr w:type="spellEnd"/>
      <w:r w:rsidRPr="00B73B77">
        <w:rPr>
          <w:b/>
          <w:i/>
          <w:color w:val="FF0000"/>
          <w:sz w:val="28"/>
          <w:szCs w:val="28"/>
        </w:rPr>
        <w:t xml:space="preserve">. e/o altre malattie del motoneurone (con deficit moderato e medio grave colonna 1-2 di cui alla </w:t>
      </w:r>
      <w:proofErr w:type="spellStart"/>
      <w:r w:rsidRPr="00B73B77">
        <w:rPr>
          <w:b/>
          <w:i/>
          <w:color w:val="FF0000"/>
          <w:sz w:val="28"/>
          <w:szCs w:val="28"/>
        </w:rPr>
        <w:t>d.g.r</w:t>
      </w:r>
      <w:proofErr w:type="spellEnd"/>
      <w:r w:rsidRPr="00B73B77">
        <w:rPr>
          <w:b/>
          <w:i/>
          <w:color w:val="FF0000"/>
          <w:sz w:val="28"/>
          <w:szCs w:val="28"/>
        </w:rPr>
        <w:t>. di regione Lombardia 10 ottobre 2012 n. 4139) -  periodo 1 Gennaio 2017 – 31 Dicembre 2017 (12 mensilità):</w:t>
      </w:r>
      <w:r w:rsidRPr="00B73B77">
        <w:rPr>
          <w:i/>
          <w:color w:val="FF0000"/>
          <w:sz w:val="28"/>
          <w:szCs w:val="28"/>
        </w:rPr>
        <w:t xml:space="preserve"> </w:t>
      </w:r>
    </w:p>
    <w:p w:rsidR="00F55908" w:rsidRPr="00B73B77" w:rsidRDefault="00F55908" w:rsidP="00F55908">
      <w:pPr>
        <w:jc w:val="both"/>
        <w:rPr>
          <w:i/>
          <w:color w:val="FF0000"/>
          <w:sz w:val="28"/>
          <w:szCs w:val="28"/>
        </w:rPr>
      </w:pPr>
      <w:r w:rsidRPr="00B73B77">
        <w:rPr>
          <w:rFonts w:ascii="Helvetica-Bold" w:hAnsi="Helvetica-Bold" w:cs="Helvetica-Bold"/>
          <w:bCs/>
          <w:sz w:val="28"/>
          <w:szCs w:val="28"/>
        </w:rPr>
        <w:t>E’ necessaria la certificazione specifica (S.L.A. e/o altre malattie del motoneurone) ed il possesso di attestazione ISEE valida non superiore ad € 12.000,00.</w:t>
      </w:r>
    </w:p>
    <w:p w:rsidR="00F55908" w:rsidRPr="00B73B77" w:rsidRDefault="00F55908" w:rsidP="00F55908">
      <w:pPr>
        <w:jc w:val="both"/>
        <w:rPr>
          <w:sz w:val="28"/>
          <w:szCs w:val="28"/>
        </w:rPr>
      </w:pPr>
      <w:r w:rsidRPr="00B73B77">
        <w:rPr>
          <w:rFonts w:ascii="Helvetica-Bold" w:hAnsi="Helvetica-Bold" w:cs="Helvetica-Bold"/>
          <w:b/>
          <w:bCs/>
          <w:sz w:val="28"/>
          <w:szCs w:val="28"/>
        </w:rPr>
        <w:t>Presentazione</w:t>
      </w:r>
      <w:r w:rsidRPr="00B73B77">
        <w:rPr>
          <w:rFonts w:ascii="Helvetica" w:hAnsi="Helvetica" w:cs="Helvetica"/>
          <w:sz w:val="28"/>
          <w:szCs w:val="28"/>
        </w:rPr>
        <w:t xml:space="preserve"> </w:t>
      </w:r>
      <w:r w:rsidRPr="00B73B77">
        <w:rPr>
          <w:rFonts w:ascii="Helvetica-Bold" w:hAnsi="Helvetica-Bold" w:cs="Helvetica-Bold"/>
          <w:b/>
          <w:bCs/>
          <w:sz w:val="28"/>
          <w:szCs w:val="28"/>
        </w:rPr>
        <w:t>domanda</w:t>
      </w:r>
      <w:r w:rsidRPr="00B73B77">
        <w:rPr>
          <w:rFonts w:ascii="Helvetica" w:hAnsi="Helvetica" w:cs="Helvetica"/>
          <w:sz w:val="28"/>
          <w:szCs w:val="28"/>
        </w:rPr>
        <w:t>:</w:t>
      </w:r>
      <w:r w:rsidRPr="00B73B77">
        <w:rPr>
          <w:sz w:val="28"/>
          <w:szCs w:val="28"/>
        </w:rPr>
        <w:t xml:space="preserve"> fino al 31 Dicembre 2017 c/o l’Ufficio servizi sociali associati di Civitas Srl (sede Gardone V.T.- Via Matteotti n. 299).</w:t>
      </w:r>
    </w:p>
    <w:p w:rsidR="00F55908" w:rsidRPr="00B73B77" w:rsidRDefault="00F55908" w:rsidP="00F55908">
      <w:pPr>
        <w:jc w:val="both"/>
        <w:rPr>
          <w:sz w:val="28"/>
          <w:szCs w:val="28"/>
        </w:rPr>
      </w:pPr>
    </w:p>
    <w:p w:rsidR="00F55908" w:rsidRPr="00B73B77" w:rsidRDefault="00F55908" w:rsidP="00F55908">
      <w:pPr>
        <w:widowControl w:val="0"/>
        <w:numPr>
          <w:ilvl w:val="0"/>
          <w:numId w:val="31"/>
        </w:numPr>
        <w:jc w:val="both"/>
        <w:rPr>
          <w:rFonts w:cs="Mangal"/>
          <w:i/>
          <w:color w:val="FF0000"/>
          <w:sz w:val="28"/>
          <w:szCs w:val="28"/>
        </w:rPr>
      </w:pPr>
      <w:r w:rsidRPr="00B73B77">
        <w:rPr>
          <w:b/>
          <w:i/>
          <w:color w:val="FF0000"/>
          <w:sz w:val="28"/>
          <w:szCs w:val="28"/>
        </w:rPr>
        <w:t>Avviso per l’assegnazione di Contributi sociali finalizzati a sostenere progetti educativo-socializzanti a favore di minori con disabilità (periodo 1 Marzo 2017 – 31 Dicembre 2017):</w:t>
      </w:r>
    </w:p>
    <w:p w:rsidR="00F55908" w:rsidRPr="00B73B77" w:rsidRDefault="00F55908" w:rsidP="00F55908">
      <w:pPr>
        <w:widowControl w:val="0"/>
        <w:jc w:val="both"/>
        <w:rPr>
          <w:rFonts w:cs="Mangal"/>
          <w:i/>
          <w:color w:val="FF0000"/>
          <w:sz w:val="28"/>
          <w:szCs w:val="28"/>
        </w:rPr>
      </w:pPr>
      <w:r w:rsidRPr="00B73B77">
        <w:rPr>
          <w:rFonts w:ascii="Helvetica-Bold" w:hAnsi="Helvetica-Bold" w:cs="Helvetica-Bold"/>
          <w:bCs/>
          <w:sz w:val="28"/>
          <w:szCs w:val="28"/>
        </w:rPr>
        <w:t>Assegnazione di contributi economici finalizzati a sostenere progetti educativo/socializzanti che favoriscano il benessere psico-fisico di minori con disabilità (</w:t>
      </w:r>
      <w:proofErr w:type="spellStart"/>
      <w:r w:rsidRPr="00B73B77">
        <w:rPr>
          <w:rFonts w:ascii="Helvetica-Bold" w:hAnsi="Helvetica-Bold" w:cs="Helvetica-Bold"/>
          <w:bCs/>
          <w:sz w:val="28"/>
          <w:szCs w:val="28"/>
        </w:rPr>
        <w:t>pet</w:t>
      </w:r>
      <w:proofErr w:type="spellEnd"/>
      <w:r w:rsidRPr="00B73B77">
        <w:rPr>
          <w:rFonts w:ascii="Helvetica-Bold" w:hAnsi="Helvetica-Bold" w:cs="Helvetica-Bold"/>
          <w:bCs/>
          <w:sz w:val="28"/>
          <w:szCs w:val="28"/>
        </w:rPr>
        <w:t xml:space="preserve"> </w:t>
      </w:r>
      <w:proofErr w:type="spellStart"/>
      <w:r w:rsidRPr="00B73B77">
        <w:rPr>
          <w:rFonts w:ascii="Helvetica-Bold" w:hAnsi="Helvetica-Bold" w:cs="Helvetica-Bold"/>
          <w:bCs/>
          <w:sz w:val="28"/>
          <w:szCs w:val="28"/>
        </w:rPr>
        <w:t>therapy</w:t>
      </w:r>
      <w:proofErr w:type="spellEnd"/>
      <w:r w:rsidRPr="00B73B77">
        <w:rPr>
          <w:rFonts w:ascii="Helvetica-Bold" w:hAnsi="Helvetica-Bold" w:cs="Helvetica-Bold"/>
          <w:bCs/>
          <w:sz w:val="28"/>
          <w:szCs w:val="28"/>
        </w:rPr>
        <w:t xml:space="preserve">, </w:t>
      </w:r>
      <w:proofErr w:type="spellStart"/>
      <w:r w:rsidRPr="00B73B77">
        <w:rPr>
          <w:rFonts w:ascii="Helvetica-Bold" w:hAnsi="Helvetica-Bold" w:cs="Helvetica-Bold"/>
          <w:bCs/>
          <w:sz w:val="28"/>
          <w:szCs w:val="28"/>
        </w:rPr>
        <w:t>attiivtà</w:t>
      </w:r>
      <w:proofErr w:type="spellEnd"/>
      <w:r w:rsidRPr="00B73B77">
        <w:rPr>
          <w:rFonts w:ascii="Helvetica-Bold" w:hAnsi="Helvetica-Bold" w:cs="Helvetica-Bold"/>
          <w:bCs/>
          <w:sz w:val="28"/>
          <w:szCs w:val="28"/>
        </w:rPr>
        <w:t xml:space="preserve"> sportive, frequenza a centri estivi o altri luoghi di socializzazione come palestre, biblioteche, oratori, ecc.), anche sostenuti con l’ausilio di personale ausiliario e/o educativo. </w:t>
      </w:r>
    </w:p>
    <w:p w:rsidR="00F55908" w:rsidRPr="00B73B77" w:rsidRDefault="00F55908" w:rsidP="00F55908">
      <w:pPr>
        <w:jc w:val="both"/>
        <w:rPr>
          <w:sz w:val="28"/>
          <w:szCs w:val="28"/>
        </w:rPr>
      </w:pPr>
      <w:r w:rsidRPr="00B73B77">
        <w:rPr>
          <w:rFonts w:ascii="Helvetica-Bold" w:hAnsi="Helvetica-Bold" w:cs="Helvetica-Bold"/>
          <w:b/>
          <w:bCs/>
          <w:sz w:val="28"/>
          <w:szCs w:val="28"/>
        </w:rPr>
        <w:t>Presentazione</w:t>
      </w:r>
      <w:r w:rsidRPr="00B73B77">
        <w:rPr>
          <w:rFonts w:ascii="Helvetica" w:hAnsi="Helvetica" w:cs="Helvetica"/>
          <w:sz w:val="28"/>
          <w:szCs w:val="28"/>
        </w:rPr>
        <w:t xml:space="preserve"> </w:t>
      </w:r>
      <w:r w:rsidRPr="00B73B77">
        <w:rPr>
          <w:rFonts w:ascii="Helvetica-Bold" w:hAnsi="Helvetica-Bold" w:cs="Helvetica-Bold"/>
          <w:b/>
          <w:bCs/>
          <w:sz w:val="28"/>
          <w:szCs w:val="28"/>
        </w:rPr>
        <w:t>domanda</w:t>
      </w:r>
      <w:r w:rsidRPr="00B73B77">
        <w:rPr>
          <w:rFonts w:ascii="Helvetica" w:hAnsi="Helvetica" w:cs="Helvetica"/>
          <w:sz w:val="28"/>
          <w:szCs w:val="28"/>
        </w:rPr>
        <w:t>:</w:t>
      </w:r>
      <w:r w:rsidRPr="00B73B77">
        <w:rPr>
          <w:sz w:val="28"/>
          <w:szCs w:val="28"/>
        </w:rPr>
        <w:t xml:space="preserve"> fino al 31 Dicembre 2017 c/o l’Ufficio Servizi Sociali Associati </w:t>
      </w:r>
      <w:bookmarkStart w:id="0" w:name="_GoBack"/>
      <w:r w:rsidRPr="00B73B77">
        <w:rPr>
          <w:sz w:val="28"/>
          <w:szCs w:val="28"/>
        </w:rPr>
        <w:t xml:space="preserve">di </w:t>
      </w:r>
      <w:bookmarkEnd w:id="0"/>
      <w:r w:rsidRPr="00B73B77">
        <w:rPr>
          <w:sz w:val="28"/>
          <w:szCs w:val="28"/>
        </w:rPr>
        <w:t>Civitas (sede Gardone V.T – Via Matteotti n. 299.).</w:t>
      </w:r>
    </w:p>
    <w:p w:rsidR="00F55908" w:rsidRPr="00B73B77" w:rsidRDefault="00F55908" w:rsidP="00F55908">
      <w:pPr>
        <w:jc w:val="both"/>
        <w:rPr>
          <w:sz w:val="28"/>
          <w:szCs w:val="28"/>
        </w:rPr>
      </w:pPr>
      <w:r w:rsidRPr="00B73B77">
        <w:rPr>
          <w:sz w:val="28"/>
          <w:szCs w:val="28"/>
        </w:rPr>
        <w:t>Copia dei bandi/avvisi e della modulistica potrà essere scaricata dal sito web di Comunità Montana di Valle Trompia (</w:t>
      </w:r>
      <w:hyperlink r:id="rId10" w:history="1">
        <w:r w:rsidRPr="00B73B77">
          <w:rPr>
            <w:rStyle w:val="Collegamentoipertestuale"/>
            <w:sz w:val="28"/>
            <w:szCs w:val="28"/>
          </w:rPr>
          <w:t>www.cm.valletrompia.it</w:t>
        </w:r>
      </w:hyperlink>
      <w:r w:rsidRPr="00B73B77">
        <w:rPr>
          <w:sz w:val="28"/>
          <w:szCs w:val="28"/>
        </w:rPr>
        <w:t>), dal sito comunale (www.comune.marmentino.bs.it) o reperibile presso gli uffici del Comune</w:t>
      </w:r>
      <w:r w:rsidR="00A6741B" w:rsidRPr="00B73B77">
        <w:rPr>
          <w:sz w:val="28"/>
          <w:szCs w:val="28"/>
        </w:rPr>
        <w:t>,</w:t>
      </w:r>
      <w:r w:rsidRPr="00B73B77">
        <w:rPr>
          <w:sz w:val="28"/>
          <w:szCs w:val="28"/>
        </w:rPr>
        <w:t xml:space="preserve"> </w:t>
      </w:r>
      <w:r w:rsidRPr="00B73B77">
        <w:rPr>
          <w:sz w:val="28"/>
          <w:szCs w:val="28"/>
          <w:highlight w:val="yellow"/>
          <w:u w:val="single"/>
        </w:rPr>
        <w:t>si</w:t>
      </w:r>
      <w:r w:rsidRPr="00B73B77">
        <w:rPr>
          <w:sz w:val="28"/>
          <w:szCs w:val="28"/>
          <w:highlight w:val="yellow"/>
        </w:rPr>
        <w:t xml:space="preserve"> </w:t>
      </w:r>
      <w:r w:rsidRPr="00B73B77">
        <w:rPr>
          <w:sz w:val="28"/>
          <w:szCs w:val="28"/>
          <w:highlight w:val="yellow"/>
          <w:u w:val="single"/>
        </w:rPr>
        <w:t>comunica che giovedì 23 marzo 2017 dalle ore 14 alle ore 17 l’assistente sociale sarà presente in comune per la compilazione della domanda.</w:t>
      </w:r>
    </w:p>
    <w:p w:rsidR="00F55908" w:rsidRPr="00B73B77" w:rsidRDefault="00F55908" w:rsidP="00F55908">
      <w:pPr>
        <w:jc w:val="both"/>
        <w:rPr>
          <w:sz w:val="28"/>
          <w:szCs w:val="28"/>
        </w:rPr>
      </w:pPr>
    </w:p>
    <w:p w:rsidR="00B73B77" w:rsidRDefault="00F55908" w:rsidP="00F55908">
      <w:pPr>
        <w:jc w:val="both"/>
        <w:rPr>
          <w:sz w:val="28"/>
          <w:szCs w:val="28"/>
        </w:rPr>
      </w:pPr>
      <w:r w:rsidRPr="00B73B77">
        <w:rPr>
          <w:sz w:val="28"/>
          <w:szCs w:val="28"/>
        </w:rPr>
        <w:t xml:space="preserve">Marmentino, 10.03.2017                                                                                                                       </w:t>
      </w:r>
      <w:r w:rsidRPr="00B73B77">
        <w:rPr>
          <w:sz w:val="28"/>
          <w:szCs w:val="28"/>
        </w:rPr>
        <w:tab/>
      </w:r>
      <w:r w:rsidR="00B73B77">
        <w:rPr>
          <w:sz w:val="28"/>
          <w:szCs w:val="28"/>
        </w:rPr>
        <w:tab/>
      </w:r>
      <w:r w:rsidR="00B73B77">
        <w:rPr>
          <w:sz w:val="28"/>
          <w:szCs w:val="28"/>
        </w:rPr>
        <w:tab/>
      </w:r>
      <w:r w:rsidR="00B73B77">
        <w:rPr>
          <w:sz w:val="28"/>
          <w:szCs w:val="28"/>
        </w:rPr>
        <w:tab/>
      </w:r>
      <w:r w:rsidR="00B73B77">
        <w:rPr>
          <w:sz w:val="28"/>
          <w:szCs w:val="28"/>
        </w:rPr>
        <w:tab/>
      </w:r>
      <w:r w:rsidR="00B73B77">
        <w:rPr>
          <w:sz w:val="28"/>
          <w:szCs w:val="28"/>
        </w:rPr>
        <w:tab/>
      </w:r>
      <w:r w:rsidR="00B73B77">
        <w:rPr>
          <w:sz w:val="28"/>
          <w:szCs w:val="28"/>
        </w:rPr>
        <w:tab/>
      </w:r>
      <w:r w:rsidR="00B73B77">
        <w:rPr>
          <w:sz w:val="28"/>
          <w:szCs w:val="28"/>
        </w:rPr>
        <w:tab/>
      </w:r>
      <w:r w:rsidR="00B73B77">
        <w:rPr>
          <w:sz w:val="28"/>
          <w:szCs w:val="28"/>
        </w:rPr>
        <w:tab/>
      </w:r>
      <w:r w:rsidR="00B73B77">
        <w:rPr>
          <w:sz w:val="28"/>
          <w:szCs w:val="28"/>
        </w:rPr>
        <w:tab/>
      </w:r>
      <w:r w:rsidR="00B73B77">
        <w:rPr>
          <w:sz w:val="28"/>
          <w:szCs w:val="28"/>
        </w:rPr>
        <w:tab/>
      </w:r>
    </w:p>
    <w:p w:rsidR="00B73B77" w:rsidRDefault="00B73B77" w:rsidP="00F55908">
      <w:pPr>
        <w:jc w:val="both"/>
        <w:rPr>
          <w:sz w:val="28"/>
          <w:szCs w:val="28"/>
        </w:rPr>
      </w:pPr>
    </w:p>
    <w:p w:rsidR="00F55908" w:rsidRPr="00B73B77" w:rsidRDefault="00B73B77" w:rsidP="00F55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5908" w:rsidRPr="00B73B77">
        <w:rPr>
          <w:sz w:val="28"/>
          <w:szCs w:val="28"/>
        </w:rPr>
        <w:t xml:space="preserve"> il sindaco</w:t>
      </w:r>
    </w:p>
    <w:p w:rsidR="00F55908" w:rsidRPr="00B73B77" w:rsidRDefault="00B73B77" w:rsidP="00F55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55908" w:rsidRPr="00B73B77">
        <w:rPr>
          <w:sz w:val="28"/>
          <w:szCs w:val="28"/>
        </w:rPr>
        <w:t>Dr. Sergio Piardi</w:t>
      </w:r>
    </w:p>
    <w:sectPr w:rsidR="00F55908" w:rsidRPr="00B73B77" w:rsidSect="004B6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41" w:rsidRDefault="003C7F41">
      <w:r>
        <w:separator/>
      </w:r>
    </w:p>
  </w:endnote>
  <w:endnote w:type="continuationSeparator" w:id="0">
    <w:p w:rsidR="003C7F41" w:rsidRDefault="003C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41" w:rsidRDefault="003C7F41">
      <w:r>
        <w:separator/>
      </w:r>
    </w:p>
  </w:footnote>
  <w:footnote w:type="continuationSeparator" w:id="0">
    <w:p w:rsidR="003C7F41" w:rsidRDefault="003C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-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">
    <w:nsid w:val="00000003"/>
    <w:multiLevelType w:val="multilevel"/>
    <w:tmpl w:val="894EE875"/>
    <w:lvl w:ilvl="0">
      <w:numFmt w:val="bullet"/>
      <w:lvlText w:val="-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">
    <w:nsid w:val="00000004"/>
    <w:multiLevelType w:val="multilevel"/>
    <w:tmpl w:val="894EE876"/>
    <w:lvl w:ilvl="0">
      <w:numFmt w:val="bullet"/>
      <w:lvlText w:val="-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3">
    <w:nsid w:val="026F1BB3"/>
    <w:multiLevelType w:val="hybridMultilevel"/>
    <w:tmpl w:val="3DD0E1E0"/>
    <w:lvl w:ilvl="0" w:tplc="F356F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16E7C"/>
    <w:multiLevelType w:val="hybridMultilevel"/>
    <w:tmpl w:val="FB7684BE"/>
    <w:lvl w:ilvl="0" w:tplc="25C8E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C0ACC"/>
    <w:multiLevelType w:val="hybridMultilevel"/>
    <w:tmpl w:val="C638F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60D5C"/>
    <w:multiLevelType w:val="hybridMultilevel"/>
    <w:tmpl w:val="617C39CE"/>
    <w:lvl w:ilvl="0" w:tplc="79B81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D46D94"/>
    <w:multiLevelType w:val="hybridMultilevel"/>
    <w:tmpl w:val="4922347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6F3D7A"/>
    <w:multiLevelType w:val="hybridMultilevel"/>
    <w:tmpl w:val="F58ED476"/>
    <w:lvl w:ilvl="0" w:tplc="FF54C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848D4"/>
    <w:multiLevelType w:val="hybridMultilevel"/>
    <w:tmpl w:val="71B23304"/>
    <w:lvl w:ilvl="0" w:tplc="6D745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B6051"/>
    <w:multiLevelType w:val="hybridMultilevel"/>
    <w:tmpl w:val="6D4EA53A"/>
    <w:lvl w:ilvl="0" w:tplc="88768EE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18EA02CF"/>
    <w:multiLevelType w:val="hybridMultilevel"/>
    <w:tmpl w:val="DE786112"/>
    <w:lvl w:ilvl="0" w:tplc="477A8A4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61423E"/>
    <w:multiLevelType w:val="hybridMultilevel"/>
    <w:tmpl w:val="1D2455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97A38"/>
    <w:multiLevelType w:val="hybridMultilevel"/>
    <w:tmpl w:val="6720BEA6"/>
    <w:lvl w:ilvl="0" w:tplc="1C5EB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40B8A"/>
    <w:multiLevelType w:val="hybridMultilevel"/>
    <w:tmpl w:val="C8CE20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294480"/>
    <w:multiLevelType w:val="hybridMultilevel"/>
    <w:tmpl w:val="13641FB6"/>
    <w:lvl w:ilvl="0" w:tplc="747A04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A516A"/>
    <w:multiLevelType w:val="hybridMultilevel"/>
    <w:tmpl w:val="33A8FD02"/>
    <w:lvl w:ilvl="0" w:tplc="DA1E73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F4C57"/>
    <w:multiLevelType w:val="hybridMultilevel"/>
    <w:tmpl w:val="CFF8170A"/>
    <w:lvl w:ilvl="0" w:tplc="7AB6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43C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19067F9"/>
    <w:multiLevelType w:val="hybridMultilevel"/>
    <w:tmpl w:val="D348EEFA"/>
    <w:lvl w:ilvl="0" w:tplc="01CEB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D70E6"/>
    <w:multiLevelType w:val="hybridMultilevel"/>
    <w:tmpl w:val="975E5A2C"/>
    <w:lvl w:ilvl="0" w:tplc="5EBCD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444E94"/>
    <w:multiLevelType w:val="hybridMultilevel"/>
    <w:tmpl w:val="698EE8F8"/>
    <w:lvl w:ilvl="0" w:tplc="7E7AB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21E4C"/>
    <w:multiLevelType w:val="hybridMultilevel"/>
    <w:tmpl w:val="0930F67E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50E227DE"/>
    <w:multiLevelType w:val="multilevel"/>
    <w:tmpl w:val="67B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DE6E18"/>
    <w:multiLevelType w:val="hybridMultilevel"/>
    <w:tmpl w:val="981E6380"/>
    <w:lvl w:ilvl="0" w:tplc="75B8AE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15B57"/>
    <w:multiLevelType w:val="hybridMultilevel"/>
    <w:tmpl w:val="AB5A10A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0B541C"/>
    <w:multiLevelType w:val="hybridMultilevel"/>
    <w:tmpl w:val="4DBA701E"/>
    <w:lvl w:ilvl="0" w:tplc="E2E045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224DFA"/>
    <w:multiLevelType w:val="hybridMultilevel"/>
    <w:tmpl w:val="7EF05CB4"/>
    <w:lvl w:ilvl="0" w:tplc="ED56A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B3362"/>
    <w:multiLevelType w:val="hybridMultilevel"/>
    <w:tmpl w:val="F4588E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81905"/>
    <w:multiLevelType w:val="hybridMultilevel"/>
    <w:tmpl w:val="67E64B94"/>
    <w:lvl w:ilvl="0" w:tplc="98AEE3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8"/>
    <w:lvlOverride w:ilvl="0">
      <w:startOverride w:val="1"/>
    </w:lvlOverride>
  </w:num>
  <w:num w:numId="5">
    <w:abstractNumId w:val="2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5"/>
  </w:num>
  <w:num w:numId="9">
    <w:abstractNumId w:val="2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2"/>
  </w:num>
  <w:num w:numId="19">
    <w:abstractNumId w:val="30"/>
  </w:num>
  <w:num w:numId="20">
    <w:abstractNumId w:val="27"/>
  </w:num>
  <w:num w:numId="21">
    <w:abstractNumId w:val="14"/>
  </w:num>
  <w:num w:numId="22">
    <w:abstractNumId w:val="26"/>
  </w:num>
  <w:num w:numId="23">
    <w:abstractNumId w:val="8"/>
  </w:num>
  <w:num w:numId="24">
    <w:abstractNumId w:val="19"/>
  </w:num>
  <w:num w:numId="25">
    <w:abstractNumId w:val="25"/>
  </w:num>
  <w:num w:numId="26">
    <w:abstractNumId w:val="15"/>
  </w:num>
  <w:num w:numId="27">
    <w:abstractNumId w:val="10"/>
  </w:num>
  <w:num w:numId="28">
    <w:abstractNumId w:val="4"/>
  </w:num>
  <w:num w:numId="29">
    <w:abstractNumId w:val="6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D1"/>
    <w:rsid w:val="000000BC"/>
    <w:rsid w:val="00001CD4"/>
    <w:rsid w:val="000117D7"/>
    <w:rsid w:val="00011EA8"/>
    <w:rsid w:val="000127FA"/>
    <w:rsid w:val="00012EEC"/>
    <w:rsid w:val="00023CED"/>
    <w:rsid w:val="00040326"/>
    <w:rsid w:val="00042F60"/>
    <w:rsid w:val="0005060B"/>
    <w:rsid w:val="00052843"/>
    <w:rsid w:val="00054F7D"/>
    <w:rsid w:val="00056474"/>
    <w:rsid w:val="000568F4"/>
    <w:rsid w:val="00057AC2"/>
    <w:rsid w:val="00061812"/>
    <w:rsid w:val="00071E13"/>
    <w:rsid w:val="00075C62"/>
    <w:rsid w:val="000768E1"/>
    <w:rsid w:val="0008372A"/>
    <w:rsid w:val="000B5BF6"/>
    <w:rsid w:val="000C2ABB"/>
    <w:rsid w:val="000C4420"/>
    <w:rsid w:val="000C482E"/>
    <w:rsid w:val="000C64CD"/>
    <w:rsid w:val="000D509A"/>
    <w:rsid w:val="000E3504"/>
    <w:rsid w:val="000E3A04"/>
    <w:rsid w:val="000F413D"/>
    <w:rsid w:val="00100E3D"/>
    <w:rsid w:val="00103DDB"/>
    <w:rsid w:val="0010521E"/>
    <w:rsid w:val="00112056"/>
    <w:rsid w:val="00121AC6"/>
    <w:rsid w:val="00125C22"/>
    <w:rsid w:val="00137464"/>
    <w:rsid w:val="00143C14"/>
    <w:rsid w:val="00145189"/>
    <w:rsid w:val="00151441"/>
    <w:rsid w:val="0018009F"/>
    <w:rsid w:val="00187445"/>
    <w:rsid w:val="0019258F"/>
    <w:rsid w:val="00193684"/>
    <w:rsid w:val="00196362"/>
    <w:rsid w:val="001970A3"/>
    <w:rsid w:val="001B3C30"/>
    <w:rsid w:val="001B6BDF"/>
    <w:rsid w:val="001C6450"/>
    <w:rsid w:val="001D0415"/>
    <w:rsid w:val="001D42F2"/>
    <w:rsid w:val="001D63C6"/>
    <w:rsid w:val="001E768C"/>
    <w:rsid w:val="001F32AF"/>
    <w:rsid w:val="001F5A9C"/>
    <w:rsid w:val="0020259E"/>
    <w:rsid w:val="002052B8"/>
    <w:rsid w:val="0023355C"/>
    <w:rsid w:val="00250A65"/>
    <w:rsid w:val="0025497B"/>
    <w:rsid w:val="002637A0"/>
    <w:rsid w:val="00267F9C"/>
    <w:rsid w:val="00271404"/>
    <w:rsid w:val="002768A3"/>
    <w:rsid w:val="002822B7"/>
    <w:rsid w:val="002847AF"/>
    <w:rsid w:val="002955C9"/>
    <w:rsid w:val="002A245A"/>
    <w:rsid w:val="002B3EC4"/>
    <w:rsid w:val="002B43BD"/>
    <w:rsid w:val="002C01D1"/>
    <w:rsid w:val="002C3C50"/>
    <w:rsid w:val="002D58EF"/>
    <w:rsid w:val="002E1F36"/>
    <w:rsid w:val="002E6AB0"/>
    <w:rsid w:val="002F32FF"/>
    <w:rsid w:val="002F7474"/>
    <w:rsid w:val="002F7586"/>
    <w:rsid w:val="00303313"/>
    <w:rsid w:val="00311B4C"/>
    <w:rsid w:val="003228E6"/>
    <w:rsid w:val="00322A1D"/>
    <w:rsid w:val="003240DF"/>
    <w:rsid w:val="003250C2"/>
    <w:rsid w:val="00336FD0"/>
    <w:rsid w:val="00352863"/>
    <w:rsid w:val="00354A7D"/>
    <w:rsid w:val="00357AF7"/>
    <w:rsid w:val="0036575E"/>
    <w:rsid w:val="00367CF1"/>
    <w:rsid w:val="003856E9"/>
    <w:rsid w:val="00395459"/>
    <w:rsid w:val="003972DD"/>
    <w:rsid w:val="003A64A6"/>
    <w:rsid w:val="003C16A4"/>
    <w:rsid w:val="003C7F41"/>
    <w:rsid w:val="003D7C2D"/>
    <w:rsid w:val="003E7AC0"/>
    <w:rsid w:val="003F55B6"/>
    <w:rsid w:val="0041073A"/>
    <w:rsid w:val="004123FF"/>
    <w:rsid w:val="00415EC4"/>
    <w:rsid w:val="00442BD7"/>
    <w:rsid w:val="00460237"/>
    <w:rsid w:val="00473CF6"/>
    <w:rsid w:val="00482045"/>
    <w:rsid w:val="0048580D"/>
    <w:rsid w:val="00492AA6"/>
    <w:rsid w:val="00496B59"/>
    <w:rsid w:val="00496CE7"/>
    <w:rsid w:val="004B277D"/>
    <w:rsid w:val="004B3239"/>
    <w:rsid w:val="004B6245"/>
    <w:rsid w:val="004C536F"/>
    <w:rsid w:val="004D1D7C"/>
    <w:rsid w:val="004D38AC"/>
    <w:rsid w:val="004E23D1"/>
    <w:rsid w:val="004E24DA"/>
    <w:rsid w:val="004F0783"/>
    <w:rsid w:val="004F2D5F"/>
    <w:rsid w:val="005024C8"/>
    <w:rsid w:val="00504E72"/>
    <w:rsid w:val="0050757E"/>
    <w:rsid w:val="00514A74"/>
    <w:rsid w:val="005175C2"/>
    <w:rsid w:val="00520CDE"/>
    <w:rsid w:val="0052508E"/>
    <w:rsid w:val="005254AB"/>
    <w:rsid w:val="00525A62"/>
    <w:rsid w:val="00530939"/>
    <w:rsid w:val="005341EE"/>
    <w:rsid w:val="005406E9"/>
    <w:rsid w:val="00541F6F"/>
    <w:rsid w:val="005524E4"/>
    <w:rsid w:val="00555023"/>
    <w:rsid w:val="00556BA8"/>
    <w:rsid w:val="005677BD"/>
    <w:rsid w:val="005726FB"/>
    <w:rsid w:val="00582861"/>
    <w:rsid w:val="00586930"/>
    <w:rsid w:val="005A4252"/>
    <w:rsid w:val="005B2ED7"/>
    <w:rsid w:val="005C52E6"/>
    <w:rsid w:val="005C76C5"/>
    <w:rsid w:val="005D1B2F"/>
    <w:rsid w:val="005D7BB8"/>
    <w:rsid w:val="005D7FD3"/>
    <w:rsid w:val="005E0F3C"/>
    <w:rsid w:val="005E12AB"/>
    <w:rsid w:val="005E41BB"/>
    <w:rsid w:val="005E7447"/>
    <w:rsid w:val="005F5C2D"/>
    <w:rsid w:val="0060009A"/>
    <w:rsid w:val="006061E6"/>
    <w:rsid w:val="0060790E"/>
    <w:rsid w:val="006126D1"/>
    <w:rsid w:val="00613067"/>
    <w:rsid w:val="00620EA9"/>
    <w:rsid w:val="00631045"/>
    <w:rsid w:val="00637A89"/>
    <w:rsid w:val="00654BF3"/>
    <w:rsid w:val="00656650"/>
    <w:rsid w:val="006640F5"/>
    <w:rsid w:val="00674392"/>
    <w:rsid w:val="006748F2"/>
    <w:rsid w:val="00677AD5"/>
    <w:rsid w:val="00682F36"/>
    <w:rsid w:val="00691FD6"/>
    <w:rsid w:val="00695614"/>
    <w:rsid w:val="006A5618"/>
    <w:rsid w:val="006B31AC"/>
    <w:rsid w:val="006B458B"/>
    <w:rsid w:val="006C1F31"/>
    <w:rsid w:val="006C30E9"/>
    <w:rsid w:val="006C3A72"/>
    <w:rsid w:val="006C7B21"/>
    <w:rsid w:val="006D17BC"/>
    <w:rsid w:val="006E2808"/>
    <w:rsid w:val="006E2BF2"/>
    <w:rsid w:val="006F019C"/>
    <w:rsid w:val="00700D24"/>
    <w:rsid w:val="00713A32"/>
    <w:rsid w:val="0071445B"/>
    <w:rsid w:val="0072490A"/>
    <w:rsid w:val="00732CBB"/>
    <w:rsid w:val="007414CB"/>
    <w:rsid w:val="007422CC"/>
    <w:rsid w:val="007433E6"/>
    <w:rsid w:val="0075262A"/>
    <w:rsid w:val="00755EA7"/>
    <w:rsid w:val="00761104"/>
    <w:rsid w:val="00765C2F"/>
    <w:rsid w:val="00765D1D"/>
    <w:rsid w:val="00767C4B"/>
    <w:rsid w:val="00774324"/>
    <w:rsid w:val="00774B86"/>
    <w:rsid w:val="00776EC5"/>
    <w:rsid w:val="007A2758"/>
    <w:rsid w:val="007A2960"/>
    <w:rsid w:val="007A2F9C"/>
    <w:rsid w:val="007A3251"/>
    <w:rsid w:val="007A736E"/>
    <w:rsid w:val="007B572E"/>
    <w:rsid w:val="007C4109"/>
    <w:rsid w:val="007C555C"/>
    <w:rsid w:val="007C6DCF"/>
    <w:rsid w:val="007D7849"/>
    <w:rsid w:val="007F7255"/>
    <w:rsid w:val="008103F7"/>
    <w:rsid w:val="008145CB"/>
    <w:rsid w:val="0081764A"/>
    <w:rsid w:val="00820209"/>
    <w:rsid w:val="00827032"/>
    <w:rsid w:val="0084030A"/>
    <w:rsid w:val="008427FB"/>
    <w:rsid w:val="008446D5"/>
    <w:rsid w:val="00854FA6"/>
    <w:rsid w:val="00856E6D"/>
    <w:rsid w:val="00861075"/>
    <w:rsid w:val="0086290C"/>
    <w:rsid w:val="008644B0"/>
    <w:rsid w:val="00866796"/>
    <w:rsid w:val="00867D22"/>
    <w:rsid w:val="0088135B"/>
    <w:rsid w:val="00881B3E"/>
    <w:rsid w:val="00883347"/>
    <w:rsid w:val="00885643"/>
    <w:rsid w:val="00885A25"/>
    <w:rsid w:val="008A392B"/>
    <w:rsid w:val="008B0577"/>
    <w:rsid w:val="008B1D11"/>
    <w:rsid w:val="008B4A56"/>
    <w:rsid w:val="008B6C45"/>
    <w:rsid w:val="008B6D65"/>
    <w:rsid w:val="008C018F"/>
    <w:rsid w:val="008C1A90"/>
    <w:rsid w:val="008C61AA"/>
    <w:rsid w:val="008D7550"/>
    <w:rsid w:val="008E0183"/>
    <w:rsid w:val="008E6B83"/>
    <w:rsid w:val="008E7E08"/>
    <w:rsid w:val="008F38A9"/>
    <w:rsid w:val="008F6E8D"/>
    <w:rsid w:val="00910618"/>
    <w:rsid w:val="0091569F"/>
    <w:rsid w:val="009156AF"/>
    <w:rsid w:val="00930B9C"/>
    <w:rsid w:val="00933EFD"/>
    <w:rsid w:val="00950E94"/>
    <w:rsid w:val="00951638"/>
    <w:rsid w:val="00961837"/>
    <w:rsid w:val="009665EF"/>
    <w:rsid w:val="00971135"/>
    <w:rsid w:val="00971421"/>
    <w:rsid w:val="00972952"/>
    <w:rsid w:val="00981FDF"/>
    <w:rsid w:val="009924E5"/>
    <w:rsid w:val="00992BB7"/>
    <w:rsid w:val="009953B2"/>
    <w:rsid w:val="009A2B5C"/>
    <w:rsid w:val="009A32BF"/>
    <w:rsid w:val="009B018C"/>
    <w:rsid w:val="009B704C"/>
    <w:rsid w:val="009D1D58"/>
    <w:rsid w:val="009D61AD"/>
    <w:rsid w:val="009D78BA"/>
    <w:rsid w:val="009E0338"/>
    <w:rsid w:val="009E0752"/>
    <w:rsid w:val="00A02BA1"/>
    <w:rsid w:val="00A06FC4"/>
    <w:rsid w:val="00A11446"/>
    <w:rsid w:val="00A1604D"/>
    <w:rsid w:val="00A23A97"/>
    <w:rsid w:val="00A2791E"/>
    <w:rsid w:val="00A31822"/>
    <w:rsid w:val="00A33CD7"/>
    <w:rsid w:val="00A34D6E"/>
    <w:rsid w:val="00A40584"/>
    <w:rsid w:val="00A50072"/>
    <w:rsid w:val="00A61977"/>
    <w:rsid w:val="00A6741B"/>
    <w:rsid w:val="00A67882"/>
    <w:rsid w:val="00A74AF0"/>
    <w:rsid w:val="00A87EC5"/>
    <w:rsid w:val="00A972E1"/>
    <w:rsid w:val="00AA0A84"/>
    <w:rsid w:val="00AA33E1"/>
    <w:rsid w:val="00AB0442"/>
    <w:rsid w:val="00AB2EFD"/>
    <w:rsid w:val="00AB6289"/>
    <w:rsid w:val="00AB64BA"/>
    <w:rsid w:val="00AB7288"/>
    <w:rsid w:val="00AB770F"/>
    <w:rsid w:val="00AD5D31"/>
    <w:rsid w:val="00AE0022"/>
    <w:rsid w:val="00AE5874"/>
    <w:rsid w:val="00AF0488"/>
    <w:rsid w:val="00AF46F7"/>
    <w:rsid w:val="00AF58DB"/>
    <w:rsid w:val="00B31284"/>
    <w:rsid w:val="00B349FE"/>
    <w:rsid w:val="00B4484E"/>
    <w:rsid w:val="00B47ABA"/>
    <w:rsid w:val="00B527C4"/>
    <w:rsid w:val="00B535AF"/>
    <w:rsid w:val="00B56085"/>
    <w:rsid w:val="00B604BA"/>
    <w:rsid w:val="00B6561D"/>
    <w:rsid w:val="00B73B77"/>
    <w:rsid w:val="00B80486"/>
    <w:rsid w:val="00B87D4B"/>
    <w:rsid w:val="00B90398"/>
    <w:rsid w:val="00BA5AC8"/>
    <w:rsid w:val="00BC4F3F"/>
    <w:rsid w:val="00BD5959"/>
    <w:rsid w:val="00BF62FA"/>
    <w:rsid w:val="00C164C8"/>
    <w:rsid w:val="00C24BA8"/>
    <w:rsid w:val="00C250AA"/>
    <w:rsid w:val="00C33F25"/>
    <w:rsid w:val="00C41480"/>
    <w:rsid w:val="00C63961"/>
    <w:rsid w:val="00C72C10"/>
    <w:rsid w:val="00C734C0"/>
    <w:rsid w:val="00C804C2"/>
    <w:rsid w:val="00C804FB"/>
    <w:rsid w:val="00C8060D"/>
    <w:rsid w:val="00C86B16"/>
    <w:rsid w:val="00C90FCB"/>
    <w:rsid w:val="00CC291C"/>
    <w:rsid w:val="00CC6FBF"/>
    <w:rsid w:val="00CD53AE"/>
    <w:rsid w:val="00CD7293"/>
    <w:rsid w:val="00CE3A14"/>
    <w:rsid w:val="00CF0105"/>
    <w:rsid w:val="00CF1040"/>
    <w:rsid w:val="00CF32CF"/>
    <w:rsid w:val="00CF5A55"/>
    <w:rsid w:val="00D00BBC"/>
    <w:rsid w:val="00D14EEE"/>
    <w:rsid w:val="00D2494F"/>
    <w:rsid w:val="00D252FC"/>
    <w:rsid w:val="00D2728A"/>
    <w:rsid w:val="00D277D2"/>
    <w:rsid w:val="00D45306"/>
    <w:rsid w:val="00D45565"/>
    <w:rsid w:val="00D468C4"/>
    <w:rsid w:val="00D50A72"/>
    <w:rsid w:val="00D61EF1"/>
    <w:rsid w:val="00D63BA0"/>
    <w:rsid w:val="00D710A7"/>
    <w:rsid w:val="00D81B63"/>
    <w:rsid w:val="00D8581C"/>
    <w:rsid w:val="00D967F6"/>
    <w:rsid w:val="00D97D60"/>
    <w:rsid w:val="00DA511C"/>
    <w:rsid w:val="00DA5691"/>
    <w:rsid w:val="00DB3DFB"/>
    <w:rsid w:val="00DE0899"/>
    <w:rsid w:val="00DE2618"/>
    <w:rsid w:val="00DF4F8C"/>
    <w:rsid w:val="00E07581"/>
    <w:rsid w:val="00E22673"/>
    <w:rsid w:val="00E252B9"/>
    <w:rsid w:val="00E2594F"/>
    <w:rsid w:val="00E306DE"/>
    <w:rsid w:val="00E3503B"/>
    <w:rsid w:val="00E42D5B"/>
    <w:rsid w:val="00E43494"/>
    <w:rsid w:val="00E51BA6"/>
    <w:rsid w:val="00E71F31"/>
    <w:rsid w:val="00E74A48"/>
    <w:rsid w:val="00E761FA"/>
    <w:rsid w:val="00E806DB"/>
    <w:rsid w:val="00E808C1"/>
    <w:rsid w:val="00E87297"/>
    <w:rsid w:val="00EA490C"/>
    <w:rsid w:val="00EB1378"/>
    <w:rsid w:val="00ED42E4"/>
    <w:rsid w:val="00EE6E6F"/>
    <w:rsid w:val="00EF3ECC"/>
    <w:rsid w:val="00EF7030"/>
    <w:rsid w:val="00F01F03"/>
    <w:rsid w:val="00F12685"/>
    <w:rsid w:val="00F219E7"/>
    <w:rsid w:val="00F2543A"/>
    <w:rsid w:val="00F320EB"/>
    <w:rsid w:val="00F32526"/>
    <w:rsid w:val="00F4230F"/>
    <w:rsid w:val="00F44736"/>
    <w:rsid w:val="00F55908"/>
    <w:rsid w:val="00F70003"/>
    <w:rsid w:val="00F8151D"/>
    <w:rsid w:val="00F829D3"/>
    <w:rsid w:val="00F90617"/>
    <w:rsid w:val="00F97565"/>
    <w:rsid w:val="00FB020B"/>
    <w:rsid w:val="00FB2ADB"/>
    <w:rsid w:val="00FC73C2"/>
    <w:rsid w:val="00FC76D6"/>
    <w:rsid w:val="00FD47D7"/>
    <w:rsid w:val="00FD55E7"/>
    <w:rsid w:val="00FE39F9"/>
    <w:rsid w:val="00FE5CCE"/>
    <w:rsid w:val="00FF5EF7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4B86"/>
    <w:rPr>
      <w:rFonts w:eastAsia="Times New Roman"/>
    </w:rPr>
  </w:style>
  <w:style w:type="paragraph" w:styleId="Titolo1">
    <w:name w:val="heading 1"/>
    <w:basedOn w:val="Normale"/>
    <w:next w:val="Normale"/>
    <w:link w:val="Titolo1Carattere"/>
    <w:qFormat/>
    <w:rsid w:val="00774B86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3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33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33C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5AC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BA5AC8"/>
    <w:rPr>
      <w:color w:val="0000FF"/>
      <w:u w:val="single"/>
    </w:rPr>
  </w:style>
  <w:style w:type="paragraph" w:styleId="Titolo">
    <w:name w:val="Title"/>
    <w:basedOn w:val="Normale"/>
    <w:qFormat/>
    <w:rsid w:val="00BA5AC8"/>
    <w:pPr>
      <w:jc w:val="center"/>
    </w:pPr>
    <w:rPr>
      <w:b/>
      <w:i/>
      <w:sz w:val="40"/>
    </w:rPr>
  </w:style>
  <w:style w:type="paragraph" w:styleId="Pidipagina">
    <w:name w:val="footer"/>
    <w:basedOn w:val="Normale"/>
    <w:rsid w:val="00BA5AC8"/>
    <w:pPr>
      <w:tabs>
        <w:tab w:val="center" w:pos="4819"/>
        <w:tab w:val="right" w:pos="9638"/>
      </w:tabs>
    </w:pPr>
    <w:rPr>
      <w:rFonts w:eastAsia="Batang"/>
      <w:sz w:val="24"/>
      <w:szCs w:val="24"/>
      <w:lang w:eastAsia="ko-KR"/>
    </w:rPr>
  </w:style>
  <w:style w:type="table" w:styleId="Grigliatabella">
    <w:name w:val="Table Grid"/>
    <w:basedOn w:val="Tabellanormale"/>
    <w:uiPriority w:val="39"/>
    <w:rsid w:val="00514A74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856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74B86"/>
    <w:rPr>
      <w:rFonts w:eastAsia="Times New Roman"/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774B86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74B86"/>
    <w:rPr>
      <w:rFonts w:eastAsia="Times New Roman"/>
      <w:sz w:val="24"/>
    </w:rPr>
  </w:style>
  <w:style w:type="paragraph" w:styleId="Paragrafoelenco">
    <w:name w:val="List Paragraph"/>
    <w:basedOn w:val="Normale"/>
    <w:uiPriority w:val="99"/>
    <w:qFormat/>
    <w:rsid w:val="00A1604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A33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A33C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semiHidden/>
    <w:rsid w:val="00A33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testazioneCarattere">
    <w:name w:val="Intestazione Carattere"/>
    <w:basedOn w:val="Carpredefinitoparagrafo"/>
    <w:link w:val="Intestazione"/>
    <w:rsid w:val="00A33CD7"/>
    <w:rPr>
      <w:rFonts w:eastAsia="Times New Roman"/>
    </w:rPr>
  </w:style>
  <w:style w:type="character" w:styleId="Rimandonotaapidipagina">
    <w:name w:val="footnote reference"/>
    <w:basedOn w:val="Carpredefinitoparagrafo"/>
    <w:uiPriority w:val="99"/>
    <w:rsid w:val="000D509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0D509A"/>
    <w:pPr>
      <w:widowControl w:val="0"/>
      <w:suppressAutoHyphens/>
      <w:spacing w:after="120"/>
      <w:jc w:val="both"/>
    </w:pPr>
    <w:rPr>
      <w:rFonts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D509A"/>
    <w:rPr>
      <w:rFonts w:eastAsia="Times New Roman" w:cs="Cambria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19368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5254AB"/>
    <w:pPr>
      <w:suppressAutoHyphens/>
      <w:autoSpaceDN w:val="0"/>
    </w:pPr>
    <w:rPr>
      <w:rFonts w:eastAsia="Lucida Sans Unicode"/>
      <w:color w:val="000000"/>
      <w:kern w:val="3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1800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8009F"/>
    <w:rPr>
      <w:rFonts w:eastAsia="Times New Roman"/>
    </w:rPr>
  </w:style>
  <w:style w:type="paragraph" w:styleId="Didascalia">
    <w:name w:val="caption"/>
    <w:basedOn w:val="Normale"/>
    <w:next w:val="Normale"/>
    <w:semiHidden/>
    <w:unhideWhenUsed/>
    <w:qFormat/>
    <w:rsid w:val="004E24DA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before="240" w:line="360" w:lineRule="auto"/>
      <w:jc w:val="center"/>
    </w:pPr>
    <w:rPr>
      <w:rFonts w:ascii="Arial" w:eastAsia="Times" w:hAnsi="Arial"/>
      <w:b/>
    </w:rPr>
  </w:style>
  <w:style w:type="paragraph" w:customStyle="1" w:styleId="Paragrafoelenco1">
    <w:name w:val="Paragrafo elenco1"/>
    <w:rsid w:val="001F32A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Rimandocommento">
    <w:name w:val="annotation reference"/>
    <w:basedOn w:val="Carpredefinitoparagrafo"/>
    <w:rsid w:val="008B6D6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6D65"/>
  </w:style>
  <w:style w:type="character" w:customStyle="1" w:styleId="TestocommentoCarattere">
    <w:name w:val="Testo commento Carattere"/>
    <w:basedOn w:val="Carpredefinitoparagrafo"/>
    <w:link w:val="Testocommento"/>
    <w:rsid w:val="008B6D65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8B6D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B6D65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4B86"/>
    <w:rPr>
      <w:rFonts w:eastAsia="Times New Roman"/>
    </w:rPr>
  </w:style>
  <w:style w:type="paragraph" w:styleId="Titolo1">
    <w:name w:val="heading 1"/>
    <w:basedOn w:val="Normale"/>
    <w:next w:val="Normale"/>
    <w:link w:val="Titolo1Carattere"/>
    <w:qFormat/>
    <w:rsid w:val="00774B86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3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33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33C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5AC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BA5AC8"/>
    <w:rPr>
      <w:color w:val="0000FF"/>
      <w:u w:val="single"/>
    </w:rPr>
  </w:style>
  <w:style w:type="paragraph" w:styleId="Titolo">
    <w:name w:val="Title"/>
    <w:basedOn w:val="Normale"/>
    <w:qFormat/>
    <w:rsid w:val="00BA5AC8"/>
    <w:pPr>
      <w:jc w:val="center"/>
    </w:pPr>
    <w:rPr>
      <w:b/>
      <w:i/>
      <w:sz w:val="40"/>
    </w:rPr>
  </w:style>
  <w:style w:type="paragraph" w:styleId="Pidipagina">
    <w:name w:val="footer"/>
    <w:basedOn w:val="Normale"/>
    <w:rsid w:val="00BA5AC8"/>
    <w:pPr>
      <w:tabs>
        <w:tab w:val="center" w:pos="4819"/>
        <w:tab w:val="right" w:pos="9638"/>
      </w:tabs>
    </w:pPr>
    <w:rPr>
      <w:rFonts w:eastAsia="Batang"/>
      <w:sz w:val="24"/>
      <w:szCs w:val="24"/>
      <w:lang w:eastAsia="ko-KR"/>
    </w:rPr>
  </w:style>
  <w:style w:type="table" w:styleId="Grigliatabella">
    <w:name w:val="Table Grid"/>
    <w:basedOn w:val="Tabellanormale"/>
    <w:uiPriority w:val="39"/>
    <w:rsid w:val="00514A74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856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74B86"/>
    <w:rPr>
      <w:rFonts w:eastAsia="Times New Roman"/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774B86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74B86"/>
    <w:rPr>
      <w:rFonts w:eastAsia="Times New Roman"/>
      <w:sz w:val="24"/>
    </w:rPr>
  </w:style>
  <w:style w:type="paragraph" w:styleId="Paragrafoelenco">
    <w:name w:val="List Paragraph"/>
    <w:basedOn w:val="Normale"/>
    <w:uiPriority w:val="99"/>
    <w:qFormat/>
    <w:rsid w:val="00A1604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A33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A33C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semiHidden/>
    <w:rsid w:val="00A33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testazioneCarattere">
    <w:name w:val="Intestazione Carattere"/>
    <w:basedOn w:val="Carpredefinitoparagrafo"/>
    <w:link w:val="Intestazione"/>
    <w:rsid w:val="00A33CD7"/>
    <w:rPr>
      <w:rFonts w:eastAsia="Times New Roman"/>
    </w:rPr>
  </w:style>
  <w:style w:type="character" w:styleId="Rimandonotaapidipagina">
    <w:name w:val="footnote reference"/>
    <w:basedOn w:val="Carpredefinitoparagrafo"/>
    <w:uiPriority w:val="99"/>
    <w:rsid w:val="000D509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0D509A"/>
    <w:pPr>
      <w:widowControl w:val="0"/>
      <w:suppressAutoHyphens/>
      <w:spacing w:after="120"/>
      <w:jc w:val="both"/>
    </w:pPr>
    <w:rPr>
      <w:rFonts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D509A"/>
    <w:rPr>
      <w:rFonts w:eastAsia="Times New Roman" w:cs="Cambria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19368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5254AB"/>
    <w:pPr>
      <w:suppressAutoHyphens/>
      <w:autoSpaceDN w:val="0"/>
    </w:pPr>
    <w:rPr>
      <w:rFonts w:eastAsia="Lucida Sans Unicode"/>
      <w:color w:val="000000"/>
      <w:kern w:val="3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1800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8009F"/>
    <w:rPr>
      <w:rFonts w:eastAsia="Times New Roman"/>
    </w:rPr>
  </w:style>
  <w:style w:type="paragraph" w:styleId="Didascalia">
    <w:name w:val="caption"/>
    <w:basedOn w:val="Normale"/>
    <w:next w:val="Normale"/>
    <w:semiHidden/>
    <w:unhideWhenUsed/>
    <w:qFormat/>
    <w:rsid w:val="004E24DA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before="240" w:line="360" w:lineRule="auto"/>
      <w:jc w:val="center"/>
    </w:pPr>
    <w:rPr>
      <w:rFonts w:ascii="Arial" w:eastAsia="Times" w:hAnsi="Arial"/>
      <w:b/>
    </w:rPr>
  </w:style>
  <w:style w:type="paragraph" w:customStyle="1" w:styleId="Paragrafoelenco1">
    <w:name w:val="Paragrafo elenco1"/>
    <w:rsid w:val="001F32A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Rimandocommento">
    <w:name w:val="annotation reference"/>
    <w:basedOn w:val="Carpredefinitoparagrafo"/>
    <w:rsid w:val="008B6D6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6D65"/>
  </w:style>
  <w:style w:type="character" w:customStyle="1" w:styleId="TestocommentoCarattere">
    <w:name w:val="Testo commento Carattere"/>
    <w:basedOn w:val="Carpredefinitoparagrafo"/>
    <w:link w:val="Testocommento"/>
    <w:rsid w:val="008B6D65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8B6D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B6D6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m.valletromp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\Documents\consuntivo2011\BILANCIO%20PREVISIONE%202012\attestazione%20veridicit&#224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06AB-6E02-4277-9D03-361E564F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attestazione veridicità</Template>
  <TotalTime>23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mailto:protocollo@comune.marmentino.bs.it</vt:lpwstr>
      </vt:variant>
      <vt:variant>
        <vt:lpwstr/>
      </vt:variant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../../Daniela/Documenti/www.comune.marmentino.bs.it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6</cp:revision>
  <cp:lastPrinted>2017-03-11T10:10:00Z</cp:lastPrinted>
  <dcterms:created xsi:type="dcterms:W3CDTF">2017-03-10T09:37:00Z</dcterms:created>
  <dcterms:modified xsi:type="dcterms:W3CDTF">2017-03-11T10:11:00Z</dcterms:modified>
</cp:coreProperties>
</file>